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8A" w:rsidRPr="003A0B8A" w:rsidRDefault="003A0B8A" w:rsidP="003A0B8A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F668A">
        <w:rPr>
          <w:rFonts w:ascii="Times New Roman" w:hAnsi="Times New Roman"/>
          <w:b/>
          <w:sz w:val="28"/>
          <w:szCs w:val="28"/>
        </w:rPr>
        <w:t>MATA KULIAH WAJIB (SEMESTER I-VIII)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KURIKULUM KKNI 2018</w:t>
      </w:r>
      <w:bookmarkStart w:id="0" w:name="_GoBack"/>
      <w:bookmarkEnd w:id="0"/>
    </w:p>
    <w:p w:rsidR="003A0B8A" w:rsidRPr="001F0706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I</w:t>
      </w:r>
    </w:p>
    <w:tbl>
      <w:tblPr>
        <w:tblStyle w:val="TableGrid"/>
        <w:tblW w:w="0" w:type="auto"/>
        <w:jc w:val="center"/>
        <w:tblLook w:val="04A0"/>
      </w:tblPr>
      <w:tblGrid>
        <w:gridCol w:w="2843"/>
        <w:gridCol w:w="2843"/>
        <w:gridCol w:w="790"/>
      </w:tblGrid>
      <w:tr w:rsidR="003A0B8A" w:rsidTr="0017640A">
        <w:trPr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  <w:tcBorders>
              <w:top w:val="single" w:sz="4" w:space="0" w:color="auto"/>
            </w:tcBorders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1101-1105</w:t>
            </w:r>
          </w:p>
        </w:tc>
        <w:tc>
          <w:tcPr>
            <w:tcW w:w="2843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sz w:val="24"/>
                <w:szCs w:val="24"/>
              </w:rPr>
              <w:t>Pend. Agama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1106</w:t>
            </w:r>
          </w:p>
        </w:tc>
        <w:tc>
          <w:tcPr>
            <w:tcW w:w="284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Pancasila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1107</w:t>
            </w:r>
          </w:p>
        </w:tc>
        <w:tc>
          <w:tcPr>
            <w:tcW w:w="284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Inggris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1101</w:t>
            </w:r>
          </w:p>
        </w:tc>
        <w:tc>
          <w:tcPr>
            <w:tcW w:w="284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Kalkulus I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1102</w:t>
            </w:r>
          </w:p>
        </w:tc>
        <w:tc>
          <w:tcPr>
            <w:tcW w:w="284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Fisika Dasar I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1103</w:t>
            </w:r>
          </w:p>
        </w:tc>
        <w:tc>
          <w:tcPr>
            <w:tcW w:w="284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Pengantar Teknik Industri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1104</w:t>
            </w:r>
          </w:p>
        </w:tc>
        <w:tc>
          <w:tcPr>
            <w:tcW w:w="284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Kimia Industri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84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1105</w:t>
            </w:r>
          </w:p>
        </w:tc>
        <w:tc>
          <w:tcPr>
            <w:tcW w:w="284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Elektronika Industri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5686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II</w:t>
      </w:r>
    </w:p>
    <w:tbl>
      <w:tblPr>
        <w:tblStyle w:val="TableGrid"/>
        <w:tblW w:w="0" w:type="auto"/>
        <w:jc w:val="center"/>
        <w:tblLook w:val="04A0"/>
      </w:tblPr>
      <w:tblGrid>
        <w:gridCol w:w="2924"/>
        <w:gridCol w:w="2968"/>
        <w:gridCol w:w="786"/>
        <w:gridCol w:w="11"/>
      </w:tblGrid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  <w:tcBorders>
              <w:top w:val="single" w:sz="4" w:space="0" w:color="auto"/>
            </w:tcBorders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1206</w:t>
            </w:r>
          </w:p>
        </w:tc>
        <w:tc>
          <w:tcPr>
            <w:tcW w:w="2968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Kalkulus II</w:t>
            </w: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1207</w:t>
            </w:r>
          </w:p>
        </w:tc>
        <w:tc>
          <w:tcPr>
            <w:tcW w:w="2968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Fisika Dasar II</w:t>
            </w:r>
          </w:p>
        </w:tc>
        <w:tc>
          <w:tcPr>
            <w:tcW w:w="786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1208</w:t>
            </w:r>
          </w:p>
        </w:tc>
        <w:tc>
          <w:tcPr>
            <w:tcW w:w="2968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Pemrograman Komputer</w:t>
            </w:r>
          </w:p>
        </w:tc>
        <w:tc>
          <w:tcPr>
            <w:tcW w:w="786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1209</w:t>
            </w:r>
          </w:p>
        </w:tc>
        <w:tc>
          <w:tcPr>
            <w:tcW w:w="2968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 Lingkungan Industri</w:t>
            </w:r>
          </w:p>
        </w:tc>
        <w:tc>
          <w:tcPr>
            <w:tcW w:w="786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1210</w:t>
            </w:r>
          </w:p>
        </w:tc>
        <w:tc>
          <w:tcPr>
            <w:tcW w:w="2968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 Industri I</w:t>
            </w:r>
          </w:p>
        </w:tc>
        <w:tc>
          <w:tcPr>
            <w:tcW w:w="786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1211</w:t>
            </w:r>
          </w:p>
        </w:tc>
        <w:tc>
          <w:tcPr>
            <w:tcW w:w="2968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Ekonomi</w:t>
            </w:r>
          </w:p>
        </w:tc>
        <w:tc>
          <w:tcPr>
            <w:tcW w:w="786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1212</w:t>
            </w:r>
          </w:p>
        </w:tc>
        <w:tc>
          <w:tcPr>
            <w:tcW w:w="2968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Menggambar Teknik</w:t>
            </w:r>
          </w:p>
        </w:tc>
        <w:tc>
          <w:tcPr>
            <w:tcW w:w="786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2924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1213</w:t>
            </w:r>
          </w:p>
        </w:tc>
        <w:tc>
          <w:tcPr>
            <w:tcW w:w="2968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Pengetahuan Bahan</w:t>
            </w:r>
          </w:p>
        </w:tc>
        <w:tc>
          <w:tcPr>
            <w:tcW w:w="786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5892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97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III</w:t>
      </w:r>
    </w:p>
    <w:tbl>
      <w:tblPr>
        <w:tblStyle w:val="TableGrid"/>
        <w:tblW w:w="0" w:type="auto"/>
        <w:jc w:val="center"/>
        <w:tblLook w:val="04A0"/>
      </w:tblPr>
      <w:tblGrid>
        <w:gridCol w:w="2969"/>
        <w:gridCol w:w="3370"/>
        <w:gridCol w:w="745"/>
        <w:gridCol w:w="11"/>
      </w:tblGrid>
      <w:tr w:rsidR="003A0B8A" w:rsidTr="0017640A">
        <w:trPr>
          <w:jc w:val="center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2114</w:t>
            </w:r>
          </w:p>
        </w:tc>
        <w:tc>
          <w:tcPr>
            <w:tcW w:w="337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Aljabar Linier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2115</w:t>
            </w:r>
          </w:p>
        </w:tc>
        <w:tc>
          <w:tcPr>
            <w:tcW w:w="33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Mekanika Teknik</w:t>
            </w:r>
          </w:p>
        </w:tc>
        <w:tc>
          <w:tcPr>
            <w:tcW w:w="756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2116</w:t>
            </w:r>
          </w:p>
        </w:tc>
        <w:tc>
          <w:tcPr>
            <w:tcW w:w="33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Rekayasa Keselamatan Kerja</w:t>
            </w:r>
          </w:p>
        </w:tc>
        <w:tc>
          <w:tcPr>
            <w:tcW w:w="756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2117</w:t>
            </w:r>
          </w:p>
        </w:tc>
        <w:tc>
          <w:tcPr>
            <w:tcW w:w="33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</w:t>
            </w:r>
          </w:p>
        </w:tc>
        <w:tc>
          <w:tcPr>
            <w:tcW w:w="756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2118</w:t>
            </w:r>
          </w:p>
        </w:tc>
        <w:tc>
          <w:tcPr>
            <w:tcW w:w="33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Perancangan Pengendalian Produksi I</w:t>
            </w:r>
          </w:p>
        </w:tc>
        <w:tc>
          <w:tcPr>
            <w:tcW w:w="756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2119</w:t>
            </w:r>
          </w:p>
        </w:tc>
        <w:tc>
          <w:tcPr>
            <w:tcW w:w="33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Statistika industri II</w:t>
            </w:r>
          </w:p>
        </w:tc>
        <w:tc>
          <w:tcPr>
            <w:tcW w:w="756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2120</w:t>
            </w:r>
          </w:p>
        </w:tc>
        <w:tc>
          <w:tcPr>
            <w:tcW w:w="33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Riset Operasi I</w:t>
            </w:r>
          </w:p>
        </w:tc>
        <w:tc>
          <w:tcPr>
            <w:tcW w:w="756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6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2121</w:t>
            </w:r>
          </w:p>
        </w:tc>
        <w:tc>
          <w:tcPr>
            <w:tcW w:w="33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Proses Manufaktur</w:t>
            </w:r>
          </w:p>
        </w:tc>
        <w:tc>
          <w:tcPr>
            <w:tcW w:w="756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11" w:type="dxa"/>
          <w:jc w:val="center"/>
        </w:trPr>
        <w:tc>
          <w:tcPr>
            <w:tcW w:w="6339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45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IV</w:t>
      </w:r>
    </w:p>
    <w:tbl>
      <w:tblPr>
        <w:tblStyle w:val="TableGrid"/>
        <w:tblW w:w="0" w:type="auto"/>
        <w:jc w:val="center"/>
        <w:tblLook w:val="04A0"/>
      </w:tblPr>
      <w:tblGrid>
        <w:gridCol w:w="2970"/>
        <w:gridCol w:w="3479"/>
        <w:gridCol w:w="741"/>
        <w:gridCol w:w="7"/>
      </w:tblGrid>
      <w:tr w:rsidR="003A0B8A" w:rsidTr="0017640A">
        <w:trPr>
          <w:jc w:val="center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4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2222</w:t>
            </w:r>
          </w:p>
        </w:tc>
        <w:tc>
          <w:tcPr>
            <w:tcW w:w="3479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Optimasi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2223</w:t>
            </w:r>
          </w:p>
        </w:tc>
        <w:tc>
          <w:tcPr>
            <w:tcW w:w="347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Otomasi Produksi</w:t>
            </w:r>
          </w:p>
        </w:tc>
        <w:tc>
          <w:tcPr>
            <w:tcW w:w="748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2224</w:t>
            </w:r>
          </w:p>
        </w:tc>
        <w:tc>
          <w:tcPr>
            <w:tcW w:w="347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Perancangan Sistem Kerja</w:t>
            </w:r>
          </w:p>
        </w:tc>
        <w:tc>
          <w:tcPr>
            <w:tcW w:w="748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2225</w:t>
            </w:r>
          </w:p>
        </w:tc>
        <w:tc>
          <w:tcPr>
            <w:tcW w:w="347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Perancangan dan Pengembangan Produk</w:t>
            </w:r>
          </w:p>
        </w:tc>
        <w:tc>
          <w:tcPr>
            <w:tcW w:w="748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2226</w:t>
            </w:r>
          </w:p>
        </w:tc>
        <w:tc>
          <w:tcPr>
            <w:tcW w:w="347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Perencanaan dan Pengendalian Produksi II</w:t>
            </w:r>
          </w:p>
        </w:tc>
        <w:tc>
          <w:tcPr>
            <w:tcW w:w="748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2227</w:t>
            </w:r>
          </w:p>
        </w:tc>
        <w:tc>
          <w:tcPr>
            <w:tcW w:w="347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Permodelan Sistem</w:t>
            </w:r>
          </w:p>
        </w:tc>
        <w:tc>
          <w:tcPr>
            <w:tcW w:w="748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2228</w:t>
            </w:r>
          </w:p>
        </w:tc>
        <w:tc>
          <w:tcPr>
            <w:tcW w:w="347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Riset Operasi II</w:t>
            </w:r>
          </w:p>
        </w:tc>
        <w:tc>
          <w:tcPr>
            <w:tcW w:w="748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7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2229</w:t>
            </w:r>
          </w:p>
        </w:tc>
        <w:tc>
          <w:tcPr>
            <w:tcW w:w="3479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PTIT I</w:t>
            </w:r>
          </w:p>
        </w:tc>
        <w:tc>
          <w:tcPr>
            <w:tcW w:w="748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7" w:type="dxa"/>
          <w:jc w:val="center"/>
        </w:trPr>
        <w:tc>
          <w:tcPr>
            <w:tcW w:w="6449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SEMESTER V</w:t>
      </w:r>
    </w:p>
    <w:tbl>
      <w:tblPr>
        <w:tblStyle w:val="TableGrid"/>
        <w:tblW w:w="0" w:type="auto"/>
        <w:jc w:val="center"/>
        <w:tblLook w:val="04A0"/>
      </w:tblPr>
      <w:tblGrid>
        <w:gridCol w:w="3013"/>
        <w:gridCol w:w="3510"/>
        <w:gridCol w:w="744"/>
      </w:tblGrid>
      <w:tr w:rsidR="003A0B8A" w:rsidTr="0017640A">
        <w:trPr>
          <w:jc w:val="center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3130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 Teknik</w:t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3131</w:t>
            </w:r>
          </w:p>
        </w:tc>
        <w:tc>
          <w:tcPr>
            <w:tcW w:w="351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Biaya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3132</w:t>
            </w:r>
          </w:p>
        </w:tc>
        <w:tc>
          <w:tcPr>
            <w:tcW w:w="351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Teknologi dan Produktivitas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3133</w:t>
            </w:r>
          </w:p>
        </w:tc>
        <w:tc>
          <w:tcPr>
            <w:tcW w:w="351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Perancangan Tata Letak Fasilitas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3134</w:t>
            </w:r>
          </w:p>
        </w:tc>
        <w:tc>
          <w:tcPr>
            <w:tcW w:w="351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Simulasi Komputer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3135</w:t>
            </w:r>
          </w:p>
        </w:tc>
        <w:tc>
          <w:tcPr>
            <w:tcW w:w="351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 Penelitian dan Komunikasi Ilmiah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3136</w:t>
            </w:r>
          </w:p>
        </w:tc>
        <w:tc>
          <w:tcPr>
            <w:tcW w:w="351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Organisasi Manajemen Perusahaan Industri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301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3137</w:t>
            </w:r>
          </w:p>
        </w:tc>
        <w:tc>
          <w:tcPr>
            <w:tcW w:w="351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PTIT II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6523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4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VI</w:t>
      </w:r>
    </w:p>
    <w:tbl>
      <w:tblPr>
        <w:tblStyle w:val="TableGrid"/>
        <w:tblW w:w="0" w:type="auto"/>
        <w:jc w:val="center"/>
        <w:tblLook w:val="04A0"/>
      </w:tblPr>
      <w:tblGrid>
        <w:gridCol w:w="2974"/>
        <w:gridCol w:w="3563"/>
        <w:gridCol w:w="747"/>
      </w:tblGrid>
      <w:tr w:rsidR="003A0B8A" w:rsidTr="0017640A">
        <w:trPr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3238</w:t>
            </w:r>
          </w:p>
        </w:tc>
        <w:tc>
          <w:tcPr>
            <w:tcW w:w="3563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Kewirausahaan Berbasis Teknologi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3239</w:t>
            </w:r>
          </w:p>
        </w:tc>
        <w:tc>
          <w:tcPr>
            <w:tcW w:w="35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Psikologi Industri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3240</w:t>
            </w:r>
          </w:p>
        </w:tc>
        <w:tc>
          <w:tcPr>
            <w:tcW w:w="35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Rekayasa Produktivitas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3241</w:t>
            </w:r>
          </w:p>
        </w:tc>
        <w:tc>
          <w:tcPr>
            <w:tcW w:w="35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Perancangan Informasi &amp; </w:t>
            </w:r>
            <w:r w:rsidRPr="00A70B6B">
              <w:rPr>
                <w:rFonts w:ascii="Times New Roman" w:hAnsi="Times New Roman" w:cs="Times New Roman"/>
                <w:i/>
                <w:sz w:val="24"/>
                <w:szCs w:val="24"/>
              </w:rPr>
              <w:t>Digital Marketing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3242</w:t>
            </w:r>
          </w:p>
        </w:tc>
        <w:tc>
          <w:tcPr>
            <w:tcW w:w="35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Energi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32..</w:t>
            </w:r>
          </w:p>
        </w:tc>
        <w:tc>
          <w:tcPr>
            <w:tcW w:w="35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Kuliah Pilihan 1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32..</w:t>
            </w:r>
          </w:p>
        </w:tc>
        <w:tc>
          <w:tcPr>
            <w:tcW w:w="35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Kuliah Pilihan 2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29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3243</w:t>
            </w:r>
          </w:p>
        </w:tc>
        <w:tc>
          <w:tcPr>
            <w:tcW w:w="35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PTIT III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6537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47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VII</w:t>
      </w:r>
    </w:p>
    <w:tbl>
      <w:tblPr>
        <w:tblStyle w:val="TableGrid"/>
        <w:tblW w:w="0" w:type="auto"/>
        <w:jc w:val="center"/>
        <w:tblLook w:val="04A0"/>
      </w:tblPr>
      <w:tblGrid>
        <w:gridCol w:w="2924"/>
        <w:gridCol w:w="3632"/>
        <w:gridCol w:w="741"/>
        <w:gridCol w:w="13"/>
      </w:tblGrid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4144</w:t>
            </w:r>
          </w:p>
        </w:tc>
        <w:tc>
          <w:tcPr>
            <w:tcW w:w="3632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Analisa Perancangan Perusahaan</w:t>
            </w:r>
          </w:p>
        </w:tc>
        <w:tc>
          <w:tcPr>
            <w:tcW w:w="741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4145</w:t>
            </w:r>
          </w:p>
        </w:tc>
        <w:tc>
          <w:tcPr>
            <w:tcW w:w="3632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Kerja Praktek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4146</w:t>
            </w:r>
          </w:p>
        </w:tc>
        <w:tc>
          <w:tcPr>
            <w:tcW w:w="3632" w:type="dxa"/>
            <w:vAlign w:val="center"/>
          </w:tcPr>
          <w:p w:rsidR="003A0B8A" w:rsidRPr="00B86955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Manajemen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Human Capital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4147</w:t>
            </w:r>
          </w:p>
        </w:tc>
        <w:tc>
          <w:tcPr>
            <w:tcW w:w="3632" w:type="dxa"/>
            <w:vAlign w:val="center"/>
          </w:tcPr>
          <w:p w:rsidR="003A0B8A" w:rsidRPr="00B86955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Pengendalian dan Penjaminan Mutu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4148</w:t>
            </w:r>
          </w:p>
        </w:tc>
        <w:tc>
          <w:tcPr>
            <w:tcW w:w="3632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Rantai Pasok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4149</w:t>
            </w:r>
          </w:p>
        </w:tc>
        <w:tc>
          <w:tcPr>
            <w:tcW w:w="3632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Proyek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41..</w:t>
            </w:r>
          </w:p>
        </w:tc>
        <w:tc>
          <w:tcPr>
            <w:tcW w:w="3632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Kuliah Pilihan 3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gridAfter w:val="1"/>
          <w:wAfter w:w="13" w:type="dxa"/>
          <w:jc w:val="center"/>
        </w:trPr>
        <w:tc>
          <w:tcPr>
            <w:tcW w:w="29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4108</w:t>
            </w:r>
          </w:p>
        </w:tc>
        <w:tc>
          <w:tcPr>
            <w:tcW w:w="3632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Kewarganegaraan</w:t>
            </w:r>
          </w:p>
        </w:tc>
        <w:tc>
          <w:tcPr>
            <w:tcW w:w="741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B8A" w:rsidTr="0017640A">
        <w:trPr>
          <w:jc w:val="center"/>
        </w:trPr>
        <w:tc>
          <w:tcPr>
            <w:tcW w:w="6556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54" w:type="dxa"/>
            <w:gridSpan w:val="2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SEMESTER VIII</w:t>
      </w:r>
    </w:p>
    <w:tbl>
      <w:tblPr>
        <w:tblStyle w:val="TableGrid"/>
        <w:tblW w:w="0" w:type="auto"/>
        <w:jc w:val="center"/>
        <w:tblLook w:val="04A0"/>
      </w:tblPr>
      <w:tblGrid>
        <w:gridCol w:w="3074"/>
        <w:gridCol w:w="3424"/>
        <w:gridCol w:w="735"/>
      </w:tblGrid>
      <w:tr w:rsidR="003A0B8A" w:rsidTr="0017640A">
        <w:trPr>
          <w:jc w:val="center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  3246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Kuliah Kerja Nyata</w:t>
            </w:r>
          </w:p>
        </w:tc>
        <w:tc>
          <w:tcPr>
            <w:tcW w:w="735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307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TKI 4250</w:t>
            </w:r>
          </w:p>
        </w:tc>
        <w:tc>
          <w:tcPr>
            <w:tcW w:w="3424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Akhir</w:t>
            </w:r>
          </w:p>
        </w:tc>
        <w:tc>
          <w:tcPr>
            <w:tcW w:w="735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B8A" w:rsidTr="0017640A">
        <w:trPr>
          <w:jc w:val="center"/>
        </w:trPr>
        <w:tc>
          <w:tcPr>
            <w:tcW w:w="6498" w:type="dxa"/>
            <w:gridSpan w:val="2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70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35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0B8A" w:rsidRPr="00FF668A" w:rsidRDefault="003A0B8A" w:rsidP="003A0B8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F668A">
        <w:rPr>
          <w:rFonts w:ascii="Times New Roman" w:hAnsi="Times New Roman"/>
          <w:b/>
          <w:sz w:val="28"/>
          <w:szCs w:val="28"/>
        </w:rPr>
        <w:lastRenderedPageBreak/>
        <w:t>2. MATA KULIAH PILIHAN  I &amp; II</w:t>
      </w:r>
    </w:p>
    <w:p w:rsidR="003A0B8A" w:rsidRDefault="003A0B8A" w:rsidP="003A0B8A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3A0B8A" w:rsidRPr="001F0706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SEMESTER VI</w:t>
      </w:r>
    </w:p>
    <w:tbl>
      <w:tblPr>
        <w:tblStyle w:val="TableGrid"/>
        <w:tblW w:w="0" w:type="auto"/>
        <w:jc w:val="center"/>
        <w:tblLook w:val="04A0"/>
      </w:tblPr>
      <w:tblGrid>
        <w:gridCol w:w="1263"/>
        <w:gridCol w:w="4815"/>
        <w:gridCol w:w="790"/>
      </w:tblGrid>
      <w:tr w:rsidR="003A0B8A" w:rsidTr="0017640A">
        <w:trPr>
          <w:jc w:val="center"/>
        </w:trPr>
        <w:tc>
          <w:tcPr>
            <w:tcW w:w="6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REKAYASA SISTEM MANUFAKTUR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3251</w:t>
            </w:r>
          </w:p>
        </w:tc>
        <w:tc>
          <w:tcPr>
            <w:tcW w:w="4815" w:type="dxa"/>
            <w:tcBorders>
              <w:top w:val="single" w:sz="4" w:space="0" w:color="auto"/>
            </w:tcBorders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Produktivitas Hijau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Green Productivity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3252</w:t>
            </w:r>
          </w:p>
        </w:tc>
        <w:tc>
          <w:tcPr>
            <w:tcW w:w="4815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Rantai Pasok Hijau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Green Supply Chain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3253</w:t>
            </w:r>
          </w:p>
        </w:tc>
        <w:tc>
          <w:tcPr>
            <w:tcW w:w="4815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Rekayasa Serempak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Concurrent Engineering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3254</w:t>
            </w:r>
          </w:p>
        </w:tc>
        <w:tc>
          <w:tcPr>
            <w:tcW w:w="4815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Letak Pabrik Lanjut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Advanced Layout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3255</w:t>
            </w:r>
          </w:p>
        </w:tc>
        <w:tc>
          <w:tcPr>
            <w:tcW w:w="4815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Energi Terbarukan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Renewal Energy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63"/>
        <w:gridCol w:w="4854"/>
        <w:gridCol w:w="790"/>
      </w:tblGrid>
      <w:tr w:rsidR="003A0B8A" w:rsidTr="0017640A">
        <w:trPr>
          <w:jc w:val="center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REKAYASA FAKTOR MANUSIA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3256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Ergonomi Lingkungan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Enviromental Ergonomic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3257</w:t>
            </w:r>
          </w:p>
        </w:tc>
        <w:tc>
          <w:tcPr>
            <w:tcW w:w="4854" w:type="dxa"/>
            <w:vAlign w:val="center"/>
          </w:tcPr>
          <w:p w:rsidR="003A0B8A" w:rsidRPr="00240069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Ergonomi Makro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Macro Ergonomic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3258</w:t>
            </w:r>
          </w:p>
        </w:tc>
        <w:tc>
          <w:tcPr>
            <w:tcW w:w="4854" w:type="dxa"/>
            <w:vAlign w:val="center"/>
          </w:tcPr>
          <w:p w:rsidR="003A0B8A" w:rsidRPr="00240069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Ergonomi Hijau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Green Ergonomic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3259</w:t>
            </w:r>
          </w:p>
        </w:tc>
        <w:tc>
          <w:tcPr>
            <w:tcW w:w="4854" w:type="dxa"/>
            <w:vAlign w:val="center"/>
          </w:tcPr>
          <w:p w:rsidR="003A0B8A" w:rsidRPr="00240069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 Kendali Manusia Mesin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 Machine Control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3260</w:t>
            </w:r>
          </w:p>
        </w:tc>
        <w:tc>
          <w:tcPr>
            <w:tcW w:w="4854" w:type="dxa"/>
            <w:vAlign w:val="center"/>
          </w:tcPr>
          <w:p w:rsidR="003A0B8A" w:rsidRPr="00240069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Desain Lingkungan Kerja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Work Environmental Design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63"/>
        <w:gridCol w:w="4854"/>
        <w:gridCol w:w="790"/>
      </w:tblGrid>
      <w:tr w:rsidR="003A0B8A" w:rsidTr="0017640A">
        <w:trPr>
          <w:jc w:val="center"/>
        </w:trPr>
        <w:tc>
          <w:tcPr>
            <w:tcW w:w="6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Pr="00E679A5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MANAJEMEN SAINS/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OPERATION RESEARCH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3261</w:t>
            </w:r>
          </w:p>
        </w:tc>
        <w:tc>
          <w:tcPr>
            <w:tcW w:w="4854" w:type="dxa"/>
            <w:tcBorders>
              <w:top w:val="single" w:sz="4" w:space="0" w:color="auto"/>
            </w:tcBorders>
            <w:vAlign w:val="center"/>
          </w:tcPr>
          <w:p w:rsidR="003A0B8A" w:rsidRPr="00B95CF2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Mining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3262</w:t>
            </w:r>
          </w:p>
        </w:tc>
        <w:tc>
          <w:tcPr>
            <w:tcW w:w="4854" w:type="dxa"/>
            <w:vAlign w:val="center"/>
          </w:tcPr>
          <w:p w:rsidR="003A0B8A" w:rsidRPr="00240069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Manajemen Resiko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Risk Management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3263</w:t>
            </w:r>
          </w:p>
        </w:tc>
        <w:tc>
          <w:tcPr>
            <w:tcW w:w="4854" w:type="dxa"/>
            <w:vAlign w:val="center"/>
          </w:tcPr>
          <w:p w:rsidR="003A0B8A" w:rsidRPr="00240069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Strategis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Strategic Management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3264</w:t>
            </w:r>
          </w:p>
        </w:tc>
        <w:tc>
          <w:tcPr>
            <w:tcW w:w="4854" w:type="dxa"/>
            <w:vAlign w:val="center"/>
          </w:tcPr>
          <w:p w:rsidR="003A0B8A" w:rsidRPr="00B95CF2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Komputasi Lunak </w:t>
            </w:r>
            <w:r w:rsidRPr="00B95CF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Soft Computing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3265</w:t>
            </w:r>
          </w:p>
        </w:tc>
        <w:tc>
          <w:tcPr>
            <w:tcW w:w="4854" w:type="dxa"/>
            <w:vAlign w:val="center"/>
          </w:tcPr>
          <w:p w:rsidR="003A0B8A" w:rsidRPr="00B95CF2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Intelijen Bisnis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Business Intelligent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Default="003A0B8A" w:rsidP="003A0B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A0B8A" w:rsidRPr="00FF668A" w:rsidRDefault="003A0B8A" w:rsidP="003A0B8A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FF668A">
        <w:rPr>
          <w:rFonts w:ascii="Times New Roman" w:hAnsi="Times New Roman"/>
          <w:b/>
          <w:sz w:val="28"/>
          <w:szCs w:val="28"/>
        </w:rPr>
        <w:lastRenderedPageBreak/>
        <w:t>3. MATA KULIAH PILIHAN  I &amp; II</w:t>
      </w:r>
    </w:p>
    <w:p w:rsidR="003A0B8A" w:rsidRPr="00FF668A" w:rsidRDefault="003A0B8A" w:rsidP="003A0B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0B8A" w:rsidRPr="00FF668A" w:rsidRDefault="003A0B8A" w:rsidP="003A0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68A">
        <w:rPr>
          <w:rFonts w:ascii="Times New Roman" w:hAnsi="Times New Roman" w:cs="Times New Roman"/>
          <w:b/>
          <w:sz w:val="28"/>
          <w:szCs w:val="28"/>
        </w:rPr>
        <w:t>SEMESTER VII</w:t>
      </w:r>
    </w:p>
    <w:tbl>
      <w:tblPr>
        <w:tblStyle w:val="TableGrid"/>
        <w:tblW w:w="8707" w:type="dxa"/>
        <w:jc w:val="center"/>
        <w:tblLook w:val="04A0"/>
      </w:tblPr>
      <w:tblGrid>
        <w:gridCol w:w="1263"/>
        <w:gridCol w:w="6654"/>
        <w:gridCol w:w="790"/>
      </w:tblGrid>
      <w:tr w:rsidR="003A0B8A" w:rsidTr="0017640A">
        <w:trPr>
          <w:jc w:val="center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REKAYASA SISTEM MANUFAKTUR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4166</w:t>
            </w:r>
          </w:p>
        </w:tc>
        <w:tc>
          <w:tcPr>
            <w:tcW w:w="6654" w:type="dxa"/>
            <w:tcBorders>
              <w:top w:val="single" w:sz="4" w:space="0" w:color="auto"/>
            </w:tcBorders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Perencanaan Sumber Daya Perusahaan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Enterprises Resources Planning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4167</w:t>
            </w:r>
          </w:p>
        </w:tc>
        <w:tc>
          <w:tcPr>
            <w:tcW w:w="6654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Rekayasa Nilai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Value Engineering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4168</w:t>
            </w:r>
          </w:p>
        </w:tc>
        <w:tc>
          <w:tcPr>
            <w:tcW w:w="6654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Penjadwalan Mesin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Machine Schedulling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4169</w:t>
            </w:r>
          </w:p>
        </w:tc>
        <w:tc>
          <w:tcPr>
            <w:tcW w:w="6654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Perancangan Manufaktur Rakitan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Design Manufacturing Assembly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707" w:type="dxa"/>
        <w:jc w:val="center"/>
        <w:tblLook w:val="04A0"/>
      </w:tblPr>
      <w:tblGrid>
        <w:gridCol w:w="1263"/>
        <w:gridCol w:w="6654"/>
        <w:gridCol w:w="790"/>
      </w:tblGrid>
      <w:tr w:rsidR="003A0B8A" w:rsidTr="0017640A">
        <w:trPr>
          <w:jc w:val="center"/>
        </w:trPr>
        <w:tc>
          <w:tcPr>
            <w:tcW w:w="8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REKAYASA FAKTOR MANUSIA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</w:tcBorders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4170</w:t>
            </w:r>
          </w:p>
        </w:tc>
        <w:tc>
          <w:tcPr>
            <w:tcW w:w="6654" w:type="dxa"/>
            <w:tcBorders>
              <w:top w:val="single" w:sz="4" w:space="0" w:color="auto"/>
            </w:tcBorders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Perancangan, Pengukuran dan Pembakuan Sistem Kerja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Advanced Work System Design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4171</w:t>
            </w:r>
          </w:p>
        </w:tc>
        <w:tc>
          <w:tcPr>
            <w:tcW w:w="6654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Biomekanika Kerja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Occupational Biomechanic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4172</w:t>
            </w:r>
          </w:p>
        </w:tc>
        <w:tc>
          <w:tcPr>
            <w:tcW w:w="6654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Ergonomi Kognitif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Cognitive Ergonomic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4173</w:t>
            </w:r>
          </w:p>
        </w:tc>
        <w:tc>
          <w:tcPr>
            <w:tcW w:w="6654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Pengendalian Faktor Manusia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Human Control Engineering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B8A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63"/>
        <w:gridCol w:w="5803"/>
        <w:gridCol w:w="790"/>
      </w:tblGrid>
      <w:tr w:rsidR="003A0B8A" w:rsidTr="0017640A">
        <w:trPr>
          <w:jc w:val="center"/>
        </w:trPr>
        <w:tc>
          <w:tcPr>
            <w:tcW w:w="7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Pr="00E679A5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BIDANG MANAJEMEN SAINS/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OPERATION RESEARCH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B8A" w:rsidRDefault="003A0B8A" w:rsidP="001764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SKS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  <w:tcBorders>
              <w:top w:val="single" w:sz="4" w:space="0" w:color="auto"/>
            </w:tcBorders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4174</w:t>
            </w:r>
          </w:p>
        </w:tc>
        <w:tc>
          <w:tcPr>
            <w:tcW w:w="5803" w:type="dxa"/>
            <w:tcBorders>
              <w:top w:val="single" w:sz="4" w:space="0" w:color="auto"/>
            </w:tcBorders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Sistem Pendukung Keputusan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Decision Support System</w:t>
            </w:r>
          </w:p>
        </w:tc>
        <w:tc>
          <w:tcPr>
            <w:tcW w:w="790" w:type="dxa"/>
            <w:tcBorders>
              <w:top w:val="single" w:sz="4" w:space="0" w:color="auto"/>
            </w:tcBorders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4175</w:t>
            </w:r>
          </w:p>
        </w:tc>
        <w:tc>
          <w:tcPr>
            <w:tcW w:w="5803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Manajemen Keuangan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Financial Management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4176</w:t>
            </w:r>
          </w:p>
        </w:tc>
        <w:tc>
          <w:tcPr>
            <w:tcW w:w="5803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Perawatan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Maintenance Management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B8A" w:rsidTr="0017640A">
        <w:trPr>
          <w:jc w:val="center"/>
        </w:trPr>
        <w:tc>
          <w:tcPr>
            <w:tcW w:w="1263" w:type="dxa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RTI 4177</w:t>
            </w:r>
          </w:p>
        </w:tc>
        <w:tc>
          <w:tcPr>
            <w:tcW w:w="5803" w:type="dxa"/>
            <w:vAlign w:val="center"/>
          </w:tcPr>
          <w:p w:rsidR="003A0B8A" w:rsidRPr="007815AF" w:rsidRDefault="003A0B8A" w:rsidP="0017640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Operasi /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Operational Management</w:t>
            </w:r>
          </w:p>
        </w:tc>
        <w:tc>
          <w:tcPr>
            <w:tcW w:w="790" w:type="dxa"/>
            <w:vAlign w:val="center"/>
          </w:tcPr>
          <w:p w:rsidR="003A0B8A" w:rsidRPr="001F0706" w:rsidRDefault="003A0B8A" w:rsidP="0017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A0B8A" w:rsidRPr="001F0706" w:rsidRDefault="003A0B8A" w:rsidP="003A0B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0B8A" w:rsidRPr="005C16E8" w:rsidRDefault="003A0B8A" w:rsidP="003A0B8A">
      <w:pPr>
        <w:rPr>
          <w:rFonts w:ascii="Times New Roman" w:hAnsi="Times New Roman" w:cs="Times New Roman"/>
        </w:rPr>
      </w:pPr>
    </w:p>
    <w:p w:rsidR="00686469" w:rsidRDefault="00686469"/>
    <w:sectPr w:rsidR="00686469" w:rsidSect="009466C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1"/>
  <w:drawingGridVerticalSpacing w:val="163"/>
  <w:displayHorizontalDrawingGridEvery w:val="0"/>
  <w:displayVerticalDrawingGridEvery w:val="2"/>
  <w:characterSpacingControl w:val="doNotCompress"/>
  <w:compat/>
  <w:rsids>
    <w:rsidRoot w:val="003A0B8A"/>
    <w:rsid w:val="003A0B8A"/>
    <w:rsid w:val="0064099F"/>
    <w:rsid w:val="00686469"/>
    <w:rsid w:val="00723F7E"/>
    <w:rsid w:val="00821622"/>
    <w:rsid w:val="00D16262"/>
    <w:rsid w:val="00E41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8A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8A"/>
    <w:pPr>
      <w:spacing w:after="0" w:line="240" w:lineRule="auto"/>
    </w:pPr>
    <w:rPr>
      <w:rFonts w:eastAsiaTheme="minorEastAsia"/>
      <w:lang w:val="id-ID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B8A"/>
    <w:rPr>
      <w:rFonts w:eastAsiaTheme="minorEastAsia"/>
      <w:lang w:val="id-ID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B8A"/>
    <w:pPr>
      <w:spacing w:after="0" w:line="240" w:lineRule="auto"/>
    </w:pPr>
    <w:rPr>
      <w:rFonts w:eastAsiaTheme="minorEastAsia"/>
      <w:lang w:val="id-ID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B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2018-08-31T09:26:00Z</dcterms:created>
  <dcterms:modified xsi:type="dcterms:W3CDTF">2018-08-31T09:26:00Z</dcterms:modified>
</cp:coreProperties>
</file>